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940" w:type="dxa"/>
        <w:tblLayout w:type="fixed"/>
        <w:tblLook w:val="04A0"/>
      </w:tblPr>
      <w:tblGrid>
        <w:gridCol w:w="724"/>
        <w:gridCol w:w="992"/>
        <w:gridCol w:w="5338"/>
        <w:gridCol w:w="2126"/>
        <w:gridCol w:w="1760"/>
      </w:tblGrid>
      <w:tr w:rsidR="008E4E84" w:rsidRPr="008E4E84" w:rsidTr="00FA2E95">
        <w:trPr>
          <w:trHeight w:val="300"/>
        </w:trPr>
        <w:tc>
          <w:tcPr>
            <w:tcW w:w="9180" w:type="dxa"/>
            <w:gridSpan w:val="4"/>
            <w:vMerge w:val="restart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8E4E84">
              <w:rPr>
                <w:rFonts w:ascii="Bookman Old Style" w:eastAsia="Times New Roman" w:hAnsi="Bookman Old Style" w:cs="Calibri"/>
                <w:b/>
                <w:color w:val="000000"/>
              </w:rPr>
              <w:t xml:space="preserve">ПЛАН проверок членов Союза  </w:t>
            </w:r>
          </w:p>
          <w:p w:rsid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8E4E84">
              <w:rPr>
                <w:rFonts w:ascii="Bookman Old Style" w:eastAsia="Times New Roman" w:hAnsi="Bookman Old Style" w:cs="Calibri"/>
                <w:color w:val="000000"/>
              </w:rPr>
              <w:t>«</w:t>
            </w:r>
            <w:proofErr w:type="spellStart"/>
            <w:r w:rsidRPr="008E4E84">
              <w:rPr>
                <w:rFonts w:ascii="Bookman Old Style" w:eastAsia="Times New Roman" w:hAnsi="Bookman Old Style" w:cs="Calibri"/>
                <w:color w:val="000000"/>
              </w:rPr>
              <w:t>Саморегулируемая</w:t>
            </w:r>
            <w:proofErr w:type="spellEnd"/>
            <w:r w:rsidRPr="008E4E84">
              <w:rPr>
                <w:rFonts w:ascii="Bookman Old Style" w:eastAsia="Times New Roman" w:hAnsi="Bookman Old Style" w:cs="Calibri"/>
                <w:color w:val="000000"/>
              </w:rPr>
              <w:t xml:space="preserve"> организация «Первая Гильдия Строителей» в </w:t>
            </w:r>
            <w:r w:rsidRPr="008E4E84">
              <w:rPr>
                <w:rFonts w:ascii="Bookman Old Style" w:eastAsia="Times New Roman" w:hAnsi="Bookman Old Style" w:cs="Calibri"/>
                <w:b/>
                <w:color w:val="000000"/>
              </w:rPr>
              <w:t>2021</w:t>
            </w:r>
            <w:r w:rsidRPr="008E4E84">
              <w:rPr>
                <w:rFonts w:ascii="Bookman Old Style" w:eastAsia="Times New Roman" w:hAnsi="Bookman Old Style" w:cs="Calibri"/>
                <w:color w:val="000000"/>
              </w:rPr>
              <w:t xml:space="preserve"> году </w:t>
            </w:r>
          </w:p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8E4E84">
              <w:rPr>
                <w:rFonts w:ascii="Bookman Old Style" w:eastAsia="Times New Roman" w:hAnsi="Bookman Old Style" w:cs="Calibri"/>
                <w:color w:val="000000"/>
              </w:rPr>
              <w:t>на соответствие требованиям условий членства в Союзе "СРО "ПГС", требованиям стандартов и правил саморегулирования, требованиям законодательства РФ о градостроительной деятельности, о техническом регулировании.</w:t>
            </w:r>
          </w:p>
        </w:tc>
        <w:tc>
          <w:tcPr>
            <w:tcW w:w="1760" w:type="dxa"/>
            <w:vMerge w:val="restart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proofErr w:type="gramStart"/>
            <w:r w:rsidRPr="008E4E8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Утвержден Решением Совета Союза "СРО "Первая Гильдия Строителей" (Протокол №10 от  "23" декабря 2020 г.</w:t>
            </w:r>
            <w:proofErr w:type="gramEnd"/>
          </w:p>
        </w:tc>
      </w:tr>
      <w:tr w:rsidR="008E4E84" w:rsidRPr="008E4E84" w:rsidTr="00FA2E95">
        <w:trPr>
          <w:trHeight w:val="300"/>
        </w:trPr>
        <w:tc>
          <w:tcPr>
            <w:tcW w:w="9180" w:type="dxa"/>
            <w:gridSpan w:val="4"/>
            <w:vMerge/>
            <w:hideMark/>
          </w:tcPr>
          <w:p w:rsidR="008E4E84" w:rsidRPr="008E4E84" w:rsidRDefault="008E4E84" w:rsidP="008E4E8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vMerge/>
            <w:hideMark/>
          </w:tcPr>
          <w:p w:rsidR="008E4E84" w:rsidRPr="008E4E84" w:rsidRDefault="008E4E84" w:rsidP="008E4E8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4E84" w:rsidRPr="008E4E84" w:rsidTr="00FA2E95">
        <w:trPr>
          <w:trHeight w:val="300"/>
        </w:trPr>
        <w:tc>
          <w:tcPr>
            <w:tcW w:w="9180" w:type="dxa"/>
            <w:gridSpan w:val="4"/>
            <w:vMerge/>
            <w:hideMark/>
          </w:tcPr>
          <w:p w:rsidR="008E4E84" w:rsidRPr="008E4E84" w:rsidRDefault="008E4E84" w:rsidP="008E4E8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vMerge/>
            <w:hideMark/>
          </w:tcPr>
          <w:p w:rsidR="008E4E84" w:rsidRPr="008E4E84" w:rsidRDefault="008E4E84" w:rsidP="008E4E8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4E84" w:rsidRPr="008E4E84" w:rsidTr="00FA2E95">
        <w:trPr>
          <w:trHeight w:val="300"/>
        </w:trPr>
        <w:tc>
          <w:tcPr>
            <w:tcW w:w="9180" w:type="dxa"/>
            <w:gridSpan w:val="4"/>
            <w:vMerge/>
            <w:hideMark/>
          </w:tcPr>
          <w:p w:rsidR="008E4E84" w:rsidRPr="008E4E84" w:rsidRDefault="008E4E84" w:rsidP="008E4E8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vMerge/>
            <w:hideMark/>
          </w:tcPr>
          <w:p w:rsidR="008E4E84" w:rsidRPr="008E4E84" w:rsidRDefault="008E4E84" w:rsidP="008E4E8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4E84" w:rsidRPr="008E4E84" w:rsidTr="00FA2E95">
        <w:trPr>
          <w:trHeight w:val="300"/>
        </w:trPr>
        <w:tc>
          <w:tcPr>
            <w:tcW w:w="9180" w:type="dxa"/>
            <w:gridSpan w:val="4"/>
            <w:vMerge/>
            <w:hideMark/>
          </w:tcPr>
          <w:p w:rsidR="008E4E84" w:rsidRPr="008E4E84" w:rsidRDefault="008E4E84" w:rsidP="008E4E8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vMerge/>
            <w:hideMark/>
          </w:tcPr>
          <w:p w:rsidR="008E4E84" w:rsidRPr="008E4E84" w:rsidRDefault="008E4E84" w:rsidP="008E4E8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4E84" w:rsidRPr="008E4E84" w:rsidTr="00FA2E95">
        <w:trPr>
          <w:trHeight w:val="1200"/>
        </w:trPr>
        <w:tc>
          <w:tcPr>
            <w:tcW w:w="724" w:type="dxa"/>
            <w:noWrap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 w:themeColor="text1"/>
              </w:rPr>
            </w:pPr>
            <w:r w:rsidRPr="008E4E84">
              <w:rPr>
                <w:rFonts w:ascii="Bookman Old Style" w:eastAsia="Times New Roman" w:hAnsi="Bookman Old Style" w:cs="Calibri"/>
                <w:b/>
                <w:bCs/>
                <w:color w:val="000000" w:themeColor="text1"/>
              </w:rPr>
              <w:t>№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6"/>
                <w:szCs w:val="16"/>
              </w:rPr>
            </w:pPr>
            <w:r w:rsidRPr="008E4E84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6"/>
                <w:szCs w:val="16"/>
              </w:rPr>
              <w:t xml:space="preserve">Реестровый номер </w:t>
            </w:r>
            <w:proofErr w:type="spellStart"/>
            <w:r w:rsidRPr="008E4E84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6"/>
                <w:szCs w:val="16"/>
              </w:rPr>
              <w:t>орг-ции</w:t>
            </w:r>
            <w:proofErr w:type="spellEnd"/>
          </w:p>
        </w:tc>
        <w:tc>
          <w:tcPr>
            <w:tcW w:w="5338" w:type="dxa"/>
            <w:noWrap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20"/>
                <w:szCs w:val="20"/>
              </w:rPr>
            </w:pPr>
            <w:r w:rsidRPr="008E4E84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126" w:type="dxa"/>
            <w:hideMark/>
          </w:tcPr>
          <w:p w:rsidR="008E4E84" w:rsidRPr="008E4E84" w:rsidRDefault="008E4E84" w:rsidP="00FA2E9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18"/>
              </w:rPr>
            </w:pPr>
            <w:r w:rsidRPr="008E4E84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18"/>
              </w:rPr>
              <w:t>ИНН</w:t>
            </w:r>
          </w:p>
        </w:tc>
        <w:tc>
          <w:tcPr>
            <w:tcW w:w="1760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18"/>
              </w:rPr>
            </w:pPr>
            <w:r w:rsidRPr="008E4E84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18"/>
              </w:rPr>
              <w:t>Дата начала проверки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304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7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«АТЭС»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7804482011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10.03.2021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367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8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«ГОРОДСТРОЙСЕРВСИС»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7802584392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17.03.2021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377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9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«Группа Компаний Концепт Вент СПб»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7806519186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24.03.2021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401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10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«Группа ЯРД»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7813639090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31.03.2021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348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11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</w:t>
              </w:r>
              <w:proofErr w:type="spellStart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ДК-Спецстрой</w:t>
              </w:r>
              <w:proofErr w:type="spellEnd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7804512019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07.04.2021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349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12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«ИЗОМАКС»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7804584743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14.04.2021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344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13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</w:t>
              </w:r>
              <w:proofErr w:type="spellStart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Интерия</w:t>
              </w:r>
              <w:proofErr w:type="spellEnd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7804273378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21.04.2021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358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14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</w:t>
              </w:r>
              <w:proofErr w:type="spellStart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КапиталСтрой</w:t>
              </w:r>
              <w:proofErr w:type="spellEnd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 xml:space="preserve"> СПб»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7810689663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28.04.2021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266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15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«КРИАДОН»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7811520540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12.05.2021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365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16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«МЕГАВЕНТ»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7804395545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19.05.2021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284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17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</w:t>
              </w:r>
              <w:proofErr w:type="spellStart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МонолитСтрой</w:t>
              </w:r>
              <w:proofErr w:type="spellEnd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7817328962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26.05.2021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305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18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</w:t>
              </w:r>
              <w:proofErr w:type="spellStart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Нисман</w:t>
              </w:r>
              <w:proofErr w:type="spellEnd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7810472244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02.06.2021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376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19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</w:t>
              </w:r>
              <w:proofErr w:type="spellStart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НордСтрой</w:t>
              </w:r>
              <w:proofErr w:type="spellEnd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7802534747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09.06.2021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335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20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</w:t>
              </w:r>
              <w:proofErr w:type="spellStart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ОлимпСтрой</w:t>
              </w:r>
              <w:proofErr w:type="spellEnd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7804584341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16.06.2021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402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21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</w:t>
              </w:r>
              <w:proofErr w:type="spellStart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ПетербургТрансСтрой</w:t>
              </w:r>
              <w:proofErr w:type="spellEnd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7804396041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23.06.2021</w:t>
            </w:r>
          </w:p>
        </w:tc>
      </w:tr>
      <w:tr w:rsidR="008E4E84" w:rsidRPr="008E4E84" w:rsidTr="00FA2E95">
        <w:trPr>
          <w:trHeight w:val="6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343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22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«Производственно-монтажная фирма «</w:t>
              </w:r>
              <w:proofErr w:type="spellStart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ТехПромМонтаж</w:t>
              </w:r>
              <w:proofErr w:type="spellEnd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7811326013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04.08.2021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382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23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</w:t>
              </w:r>
              <w:proofErr w:type="spellStart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Роуд</w:t>
              </w:r>
              <w:proofErr w:type="spellEnd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 xml:space="preserve"> </w:t>
              </w:r>
              <w:proofErr w:type="spellStart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Лайф</w:t>
              </w:r>
              <w:proofErr w:type="spellEnd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7806363355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11.08.2021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263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24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«САКУРА»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7806115715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18.08.2021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357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25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«СК АВЭС»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7820337660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25.08.2021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364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26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 xml:space="preserve">ООО «СМК </w:t>
              </w:r>
              <w:proofErr w:type="spellStart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Алмис</w:t>
              </w:r>
              <w:proofErr w:type="spellEnd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7810329004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08.09.2021</w:t>
            </w:r>
          </w:p>
        </w:tc>
      </w:tr>
      <w:tr w:rsidR="008E4E84" w:rsidRPr="008E4E84" w:rsidTr="00FA2E95">
        <w:trPr>
          <w:trHeight w:val="6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27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«Строительная компания «КОНСЕНТ-СТРОЙ»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7802726470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15.09.2021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281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28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«Строй-Престиж»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7802799662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22.09.2021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29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</w:t>
              </w:r>
              <w:proofErr w:type="spellStart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Стройресурс</w:t>
              </w:r>
              <w:proofErr w:type="spellEnd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7801226203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29.09.2021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374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30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АО «ТВЭЛЭНЕРГО»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7802354198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06.10.2021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403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31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</w:t>
              </w:r>
              <w:proofErr w:type="spellStart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ТермоЭксперт</w:t>
              </w:r>
              <w:proofErr w:type="spellEnd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7810013547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13.10.2021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375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32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</w:t>
              </w:r>
              <w:proofErr w:type="spellStart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Фонекс</w:t>
              </w:r>
              <w:proofErr w:type="spellEnd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7806507286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20.10.2021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33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«ЭКО-ДИАЛОГ»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7811109594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27.10.2021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241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34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«ЭНЕРГЕТИК»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7802747520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03.11.2021</w:t>
            </w:r>
          </w:p>
        </w:tc>
      </w:tr>
      <w:tr w:rsidR="008E4E84" w:rsidRPr="008E4E84" w:rsidTr="00FA2E95">
        <w:trPr>
          <w:trHeight w:val="27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373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35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</w:t>
              </w:r>
              <w:proofErr w:type="spellStart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Энергокомплект-сервис</w:t>
              </w:r>
              <w:proofErr w:type="spellEnd"/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7814102519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10.11.2021</w:t>
            </w:r>
          </w:p>
        </w:tc>
      </w:tr>
      <w:tr w:rsidR="008E4E84" w:rsidRPr="008E4E84" w:rsidTr="00FA2E95">
        <w:trPr>
          <w:trHeight w:val="6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36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Группа Компаний «Строительные Технологии Комфорта»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7805381778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17.11.2021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37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ИП Колосов Илья Георгиевич</w:t>
              </w:r>
            </w:hyperlink>
          </w:p>
        </w:tc>
        <w:tc>
          <w:tcPr>
            <w:tcW w:w="2126" w:type="dxa"/>
            <w:hideMark/>
          </w:tcPr>
          <w:p w:rsidR="008E4E84" w:rsidRPr="002C0566" w:rsidRDefault="002C0566" w:rsidP="008E4E84">
            <w:pPr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2C0566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782010844335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24.11.2021</w:t>
            </w:r>
          </w:p>
        </w:tc>
      </w:tr>
      <w:tr w:rsidR="008E4E84" w:rsidRPr="008E4E84" w:rsidTr="00FA2E95">
        <w:trPr>
          <w:trHeight w:val="300"/>
        </w:trPr>
        <w:tc>
          <w:tcPr>
            <w:tcW w:w="724" w:type="dxa"/>
            <w:hideMark/>
          </w:tcPr>
          <w:p w:rsidR="008E4E84" w:rsidRPr="008E4E84" w:rsidRDefault="006C0B7A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2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327</w:t>
            </w:r>
          </w:p>
        </w:tc>
        <w:tc>
          <w:tcPr>
            <w:tcW w:w="5338" w:type="dxa"/>
            <w:hideMark/>
          </w:tcPr>
          <w:p w:rsidR="008E4E84" w:rsidRPr="008E4E84" w:rsidRDefault="00823F76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38" w:history="1">
              <w:r w:rsidR="008E4E84"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Торговый дом «КРАНИМПОРТ»</w:t>
              </w:r>
            </w:hyperlink>
          </w:p>
        </w:tc>
        <w:tc>
          <w:tcPr>
            <w:tcW w:w="2126" w:type="dxa"/>
            <w:hideMark/>
          </w:tcPr>
          <w:p w:rsidR="008E4E84" w:rsidRPr="008E4E84" w:rsidRDefault="008E4E84" w:rsidP="008E4E84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7806410510</w:t>
            </w:r>
          </w:p>
        </w:tc>
        <w:tc>
          <w:tcPr>
            <w:tcW w:w="1760" w:type="dxa"/>
            <w:hideMark/>
          </w:tcPr>
          <w:p w:rsidR="008E4E84" w:rsidRPr="008E4E84" w:rsidRDefault="00FA2E95" w:rsidP="00FA2E95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01.12.2021</w:t>
            </w:r>
          </w:p>
        </w:tc>
      </w:tr>
    </w:tbl>
    <w:p w:rsidR="001358CF" w:rsidRDefault="001358CF" w:rsidP="008E4E84">
      <w:pPr>
        <w:rPr>
          <w:rFonts w:ascii="Bookman Old Style" w:hAnsi="Bookman Old Style"/>
          <w:color w:val="000000" w:themeColor="text1"/>
        </w:rPr>
      </w:pPr>
    </w:p>
    <w:p w:rsidR="006C0B7A" w:rsidRDefault="006C0B7A" w:rsidP="008E4E84">
      <w:pPr>
        <w:rPr>
          <w:rFonts w:ascii="Bookman Old Style" w:hAnsi="Bookman Old Style"/>
          <w:color w:val="000000" w:themeColor="text1"/>
        </w:rPr>
      </w:pPr>
    </w:p>
    <w:p w:rsidR="006C0B7A" w:rsidRDefault="006C0B7A" w:rsidP="008E4E84">
      <w:pPr>
        <w:rPr>
          <w:rFonts w:ascii="Bookman Old Style" w:hAnsi="Bookman Old Style"/>
          <w:color w:val="000000" w:themeColor="text1"/>
        </w:rPr>
      </w:pPr>
    </w:p>
    <w:p w:rsidR="00FA2E95" w:rsidRDefault="00FA2E95" w:rsidP="008E4E84">
      <w:pPr>
        <w:rPr>
          <w:rFonts w:ascii="Bookman Old Style" w:hAnsi="Bookman Old Style"/>
          <w:color w:val="000000" w:themeColor="text1"/>
        </w:rPr>
      </w:pPr>
    </w:p>
    <w:p w:rsidR="00FA2E95" w:rsidRDefault="00FA2E95" w:rsidP="008E4E84">
      <w:pPr>
        <w:rPr>
          <w:rFonts w:ascii="Bookman Old Style" w:hAnsi="Bookman Old Style"/>
          <w:color w:val="000000" w:themeColor="text1"/>
        </w:rPr>
      </w:pPr>
    </w:p>
    <w:tbl>
      <w:tblPr>
        <w:tblStyle w:val="a9"/>
        <w:tblW w:w="10940" w:type="dxa"/>
        <w:tblLayout w:type="fixed"/>
        <w:tblLook w:val="04A0"/>
      </w:tblPr>
      <w:tblGrid>
        <w:gridCol w:w="724"/>
        <w:gridCol w:w="992"/>
        <w:gridCol w:w="5529"/>
        <w:gridCol w:w="2126"/>
        <w:gridCol w:w="1569"/>
      </w:tblGrid>
      <w:tr w:rsidR="006C0B7A" w:rsidRPr="008E4E84" w:rsidTr="006C0B7A">
        <w:trPr>
          <w:trHeight w:val="117"/>
        </w:trPr>
        <w:tc>
          <w:tcPr>
            <w:tcW w:w="10940" w:type="dxa"/>
            <w:gridSpan w:val="5"/>
            <w:hideMark/>
          </w:tcPr>
          <w:p w:rsidR="006C0B7A" w:rsidRPr="006C0B7A" w:rsidRDefault="006C0B7A" w:rsidP="006C0B7A">
            <w:pPr>
              <w:jc w:val="center"/>
              <w:rPr>
                <w:rFonts w:ascii="Bookman Old Style" w:eastAsia="Times New Roman" w:hAnsi="Bookman Old Style" w:cs="Calibri"/>
                <w:b/>
                <w:color w:val="000000" w:themeColor="text1"/>
              </w:rPr>
            </w:pPr>
            <w:r w:rsidRPr="006C0B7A">
              <w:rPr>
                <w:rFonts w:ascii="Bookman Old Style" w:eastAsia="Times New Roman" w:hAnsi="Bookman Old Style" w:cs="Calibri"/>
                <w:b/>
                <w:color w:val="000000" w:themeColor="text1"/>
              </w:rPr>
              <w:t>ПЛАН ПРОВЕРОК</w:t>
            </w:r>
          </w:p>
          <w:p w:rsidR="006C0B7A" w:rsidRPr="006C0B7A" w:rsidRDefault="006C0B7A" w:rsidP="006C0B7A">
            <w:pPr>
              <w:jc w:val="center"/>
              <w:rPr>
                <w:rFonts w:ascii="Bookman Old Style" w:eastAsia="Times New Roman" w:hAnsi="Bookman Old Style" w:cs="Calibri"/>
                <w:b/>
                <w:color w:val="000000" w:themeColor="text1"/>
                <w:sz w:val="24"/>
                <w:szCs w:val="24"/>
              </w:rPr>
            </w:pPr>
            <w:r w:rsidRPr="006C0B7A">
              <w:rPr>
                <w:rFonts w:ascii="Bookman Old Style" w:eastAsia="Times New Roman" w:hAnsi="Bookman Old Style" w:cs="Calibri"/>
                <w:b/>
                <w:color w:val="000000" w:themeColor="text1"/>
              </w:rPr>
              <w:t>исполнения членами  Союза «</w:t>
            </w:r>
            <w:proofErr w:type="spellStart"/>
            <w:r w:rsidRPr="006C0B7A">
              <w:rPr>
                <w:rFonts w:ascii="Bookman Old Style" w:eastAsia="Times New Roman" w:hAnsi="Bookman Old Style" w:cs="Calibri"/>
                <w:b/>
                <w:color w:val="000000" w:themeColor="text1"/>
              </w:rPr>
              <w:t>Саморегулируемая</w:t>
            </w:r>
            <w:proofErr w:type="spellEnd"/>
            <w:r w:rsidRPr="006C0B7A">
              <w:rPr>
                <w:rFonts w:ascii="Bookman Old Style" w:eastAsia="Times New Roman" w:hAnsi="Bookman Old Style" w:cs="Calibri"/>
                <w:b/>
                <w:color w:val="000000" w:themeColor="text1"/>
              </w:rPr>
              <w:t xml:space="preserve"> организация «Первая Гильдия Строителей</w:t>
            </w:r>
            <w:proofErr w:type="gramStart"/>
            <w:r w:rsidRPr="006C0B7A">
              <w:rPr>
                <w:rFonts w:ascii="Bookman Old Style" w:eastAsia="Times New Roman" w:hAnsi="Bookman Old Style" w:cs="Calibri"/>
                <w:b/>
                <w:color w:val="000000" w:themeColor="text1"/>
              </w:rPr>
              <w:t>»о</w:t>
            </w:r>
            <w:proofErr w:type="gramEnd"/>
            <w:r w:rsidRPr="006C0B7A">
              <w:rPr>
                <w:rFonts w:ascii="Bookman Old Style" w:eastAsia="Times New Roman" w:hAnsi="Bookman Old Style" w:cs="Calibri"/>
                <w:b/>
                <w:color w:val="000000" w:themeColor="text1"/>
              </w:rPr>
              <w:t>бязательств по договорам строительного подряда, заключенным с использованием конкурентных способов заключения договоров</w:t>
            </w:r>
          </w:p>
          <w:p w:rsidR="006C0B7A" w:rsidRPr="008E4E84" w:rsidRDefault="006C0B7A" w:rsidP="006C0B7A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0B7A" w:rsidRPr="008E4E84" w:rsidTr="00BD0D4E">
        <w:trPr>
          <w:trHeight w:val="150"/>
        </w:trPr>
        <w:tc>
          <w:tcPr>
            <w:tcW w:w="724" w:type="dxa"/>
            <w:hideMark/>
          </w:tcPr>
          <w:p w:rsidR="006C0B7A" w:rsidRPr="008E4E84" w:rsidRDefault="006C0B7A" w:rsidP="006C0B7A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6C0B7A" w:rsidRPr="008E4E84" w:rsidRDefault="006C0B7A" w:rsidP="006C0B7A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276</w:t>
            </w:r>
          </w:p>
        </w:tc>
        <w:tc>
          <w:tcPr>
            <w:tcW w:w="5529" w:type="dxa"/>
            <w:hideMark/>
          </w:tcPr>
          <w:p w:rsidR="006C0B7A" w:rsidRPr="008E4E84" w:rsidRDefault="006C0B7A" w:rsidP="006C0B7A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39" w:history="1">
              <w:r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«Альянс»</w:t>
              </w:r>
            </w:hyperlink>
          </w:p>
        </w:tc>
        <w:tc>
          <w:tcPr>
            <w:tcW w:w="2126" w:type="dxa"/>
            <w:hideMark/>
          </w:tcPr>
          <w:p w:rsidR="006C0B7A" w:rsidRPr="008E4E84" w:rsidRDefault="006C0B7A" w:rsidP="006C0B7A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7814428990</w:t>
            </w:r>
          </w:p>
        </w:tc>
        <w:tc>
          <w:tcPr>
            <w:tcW w:w="1569" w:type="dxa"/>
            <w:hideMark/>
          </w:tcPr>
          <w:p w:rsidR="006C0B7A" w:rsidRPr="008E4E84" w:rsidRDefault="00FA2E95" w:rsidP="00FA2E95">
            <w:pPr>
              <w:jc w:val="right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04.10.2021</w:t>
            </w:r>
          </w:p>
        </w:tc>
      </w:tr>
      <w:tr w:rsidR="00BD0D4E" w:rsidRPr="008E4E84" w:rsidTr="00BD0D4E">
        <w:trPr>
          <w:trHeight w:val="315"/>
        </w:trPr>
        <w:tc>
          <w:tcPr>
            <w:tcW w:w="724" w:type="dxa"/>
            <w:hideMark/>
          </w:tcPr>
          <w:p w:rsidR="00BD0D4E" w:rsidRPr="008E4E84" w:rsidRDefault="006C0B7A" w:rsidP="006C0B7A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BD0D4E" w:rsidRPr="008E4E84" w:rsidRDefault="00BD0D4E" w:rsidP="006C0B7A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371</w:t>
            </w:r>
          </w:p>
        </w:tc>
        <w:tc>
          <w:tcPr>
            <w:tcW w:w="5529" w:type="dxa"/>
            <w:hideMark/>
          </w:tcPr>
          <w:p w:rsidR="00BD0D4E" w:rsidRPr="008E4E84" w:rsidRDefault="00BD0D4E" w:rsidP="006C0B7A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40" w:history="1">
              <w:r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«Вода»</w:t>
              </w:r>
            </w:hyperlink>
          </w:p>
        </w:tc>
        <w:tc>
          <w:tcPr>
            <w:tcW w:w="2126" w:type="dxa"/>
            <w:hideMark/>
          </w:tcPr>
          <w:p w:rsidR="00BD0D4E" w:rsidRPr="008E4E84" w:rsidRDefault="00BD0D4E" w:rsidP="006C0B7A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7840046490</w:t>
            </w:r>
          </w:p>
        </w:tc>
        <w:tc>
          <w:tcPr>
            <w:tcW w:w="1569" w:type="dxa"/>
            <w:hideMark/>
          </w:tcPr>
          <w:p w:rsidR="00BD0D4E" w:rsidRPr="008E4E84" w:rsidRDefault="00FA2E95" w:rsidP="00FA2E95">
            <w:pPr>
              <w:jc w:val="right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18.10.2021</w:t>
            </w:r>
          </w:p>
        </w:tc>
      </w:tr>
      <w:tr w:rsidR="00BD0D4E" w:rsidRPr="008E4E84" w:rsidTr="00BD0D4E">
        <w:trPr>
          <w:trHeight w:val="135"/>
        </w:trPr>
        <w:tc>
          <w:tcPr>
            <w:tcW w:w="724" w:type="dxa"/>
            <w:hideMark/>
          </w:tcPr>
          <w:p w:rsidR="00BD0D4E" w:rsidRPr="008E4E84" w:rsidRDefault="006C0B7A" w:rsidP="006C0B7A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BD0D4E" w:rsidRPr="008E4E84" w:rsidRDefault="00BD0D4E" w:rsidP="006C0B7A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387</w:t>
            </w:r>
          </w:p>
        </w:tc>
        <w:tc>
          <w:tcPr>
            <w:tcW w:w="5529" w:type="dxa"/>
            <w:hideMark/>
          </w:tcPr>
          <w:p w:rsidR="00BD0D4E" w:rsidRPr="008E4E84" w:rsidRDefault="00BD0D4E" w:rsidP="006C0B7A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41" w:history="1">
              <w:r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</w:t>
              </w:r>
              <w:proofErr w:type="spellStart"/>
              <w:r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ПиК</w:t>
              </w:r>
              <w:proofErr w:type="spellEnd"/>
              <w:r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»</w:t>
              </w:r>
            </w:hyperlink>
          </w:p>
        </w:tc>
        <w:tc>
          <w:tcPr>
            <w:tcW w:w="2126" w:type="dxa"/>
            <w:hideMark/>
          </w:tcPr>
          <w:p w:rsidR="00BD0D4E" w:rsidRPr="008E4E84" w:rsidRDefault="00BD0D4E" w:rsidP="006C0B7A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7826132821</w:t>
            </w:r>
          </w:p>
        </w:tc>
        <w:tc>
          <w:tcPr>
            <w:tcW w:w="1569" w:type="dxa"/>
            <w:hideMark/>
          </w:tcPr>
          <w:p w:rsidR="00BD0D4E" w:rsidRPr="008E4E84" w:rsidRDefault="00FA2E95" w:rsidP="00FA2E95">
            <w:pPr>
              <w:jc w:val="right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01.11.2021</w:t>
            </w:r>
          </w:p>
        </w:tc>
      </w:tr>
      <w:tr w:rsidR="00BD0D4E" w:rsidRPr="008E4E84" w:rsidTr="00BD0D4E">
        <w:trPr>
          <w:trHeight w:val="132"/>
        </w:trPr>
        <w:tc>
          <w:tcPr>
            <w:tcW w:w="724" w:type="dxa"/>
            <w:hideMark/>
          </w:tcPr>
          <w:p w:rsidR="00BD0D4E" w:rsidRPr="008E4E84" w:rsidRDefault="006C0B7A" w:rsidP="006C0B7A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BD0D4E" w:rsidRPr="008E4E84" w:rsidRDefault="00BD0D4E" w:rsidP="006C0B7A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298</w:t>
            </w:r>
          </w:p>
        </w:tc>
        <w:tc>
          <w:tcPr>
            <w:tcW w:w="5529" w:type="dxa"/>
            <w:hideMark/>
          </w:tcPr>
          <w:p w:rsidR="00BD0D4E" w:rsidRPr="008E4E84" w:rsidRDefault="00BD0D4E" w:rsidP="006C0B7A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42" w:history="1">
              <w:r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«Корона»</w:t>
              </w:r>
            </w:hyperlink>
          </w:p>
        </w:tc>
        <w:tc>
          <w:tcPr>
            <w:tcW w:w="2126" w:type="dxa"/>
            <w:hideMark/>
          </w:tcPr>
          <w:p w:rsidR="00BD0D4E" w:rsidRPr="008E4E84" w:rsidRDefault="00BD0D4E" w:rsidP="006C0B7A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7810898378</w:t>
            </w:r>
          </w:p>
        </w:tc>
        <w:tc>
          <w:tcPr>
            <w:tcW w:w="1569" w:type="dxa"/>
            <w:hideMark/>
          </w:tcPr>
          <w:p w:rsidR="00BD0D4E" w:rsidRPr="008E4E84" w:rsidRDefault="00FA2E95" w:rsidP="00FA2E95">
            <w:pPr>
              <w:jc w:val="right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15.11.2021</w:t>
            </w:r>
          </w:p>
        </w:tc>
      </w:tr>
      <w:tr w:rsidR="00BD0D4E" w:rsidRPr="008E4E84" w:rsidTr="00BD0D4E">
        <w:trPr>
          <w:trHeight w:val="195"/>
        </w:trPr>
        <w:tc>
          <w:tcPr>
            <w:tcW w:w="724" w:type="dxa"/>
            <w:tcBorders>
              <w:bottom w:val="single" w:sz="4" w:space="0" w:color="auto"/>
            </w:tcBorders>
            <w:hideMark/>
          </w:tcPr>
          <w:p w:rsidR="00BD0D4E" w:rsidRPr="008E4E84" w:rsidRDefault="006C0B7A" w:rsidP="006C0B7A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BD0D4E" w:rsidRPr="008E4E84" w:rsidRDefault="00BD0D4E" w:rsidP="006C0B7A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356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hideMark/>
          </w:tcPr>
          <w:p w:rsidR="00BD0D4E" w:rsidRPr="008E4E84" w:rsidRDefault="00BD0D4E" w:rsidP="006C0B7A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</w:rPr>
            </w:pPr>
            <w:hyperlink r:id="rId43" w:history="1">
              <w:r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ООО «</w:t>
              </w:r>
              <w:proofErr w:type="spellStart"/>
              <w:r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БалтСтройИнжиниринг</w:t>
              </w:r>
              <w:proofErr w:type="spellEnd"/>
              <w:r w:rsidRPr="008E4E84">
                <w:rPr>
                  <w:rFonts w:ascii="Bookman Old Style" w:eastAsia="Times New Roman" w:hAnsi="Bookman Old Style" w:cs="Calibri"/>
                  <w:color w:val="000000" w:themeColor="text1"/>
                </w:rPr>
                <w:t>»</w:t>
              </w:r>
            </w:hyperlink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BD0D4E" w:rsidRPr="008E4E84" w:rsidRDefault="00BD0D4E" w:rsidP="006C0B7A">
            <w:pPr>
              <w:jc w:val="center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 w:rsidRPr="008E4E84"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7801479035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hideMark/>
          </w:tcPr>
          <w:p w:rsidR="00BD0D4E" w:rsidRPr="008E4E84" w:rsidRDefault="00FA2E95" w:rsidP="00FA2E95">
            <w:pPr>
              <w:jc w:val="right"/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 w:themeColor="text1"/>
                <w:sz w:val="24"/>
                <w:szCs w:val="24"/>
              </w:rPr>
              <w:t>29.11.2021</w:t>
            </w:r>
          </w:p>
        </w:tc>
      </w:tr>
    </w:tbl>
    <w:p w:rsidR="002C0566" w:rsidRDefault="002C0566" w:rsidP="008E4E84">
      <w:pPr>
        <w:rPr>
          <w:rFonts w:ascii="Bookman Old Style" w:hAnsi="Bookman Old Style"/>
          <w:color w:val="000000" w:themeColor="text1"/>
        </w:rPr>
      </w:pPr>
    </w:p>
    <w:sectPr w:rsidR="002C0566" w:rsidSect="008E4E84">
      <w:pgSz w:w="11906" w:h="16838"/>
      <w:pgMar w:top="540" w:right="566" w:bottom="709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B7A" w:rsidRDefault="006C0B7A" w:rsidP="008E4E84">
      <w:pPr>
        <w:spacing w:after="0" w:line="240" w:lineRule="auto"/>
      </w:pPr>
      <w:r>
        <w:separator/>
      </w:r>
    </w:p>
  </w:endnote>
  <w:endnote w:type="continuationSeparator" w:id="0">
    <w:p w:rsidR="006C0B7A" w:rsidRDefault="006C0B7A" w:rsidP="008E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B7A" w:rsidRDefault="006C0B7A" w:rsidP="008E4E84">
      <w:pPr>
        <w:spacing w:after="0" w:line="240" w:lineRule="auto"/>
      </w:pPr>
      <w:r>
        <w:separator/>
      </w:r>
    </w:p>
  </w:footnote>
  <w:footnote w:type="continuationSeparator" w:id="0">
    <w:p w:rsidR="006C0B7A" w:rsidRDefault="006C0B7A" w:rsidP="008E4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4E84"/>
    <w:rsid w:val="001358CF"/>
    <w:rsid w:val="002C0566"/>
    <w:rsid w:val="004E20A8"/>
    <w:rsid w:val="006C0B7A"/>
    <w:rsid w:val="00823F76"/>
    <w:rsid w:val="008E4E84"/>
    <w:rsid w:val="009B1B10"/>
    <w:rsid w:val="00A83753"/>
    <w:rsid w:val="00B9131E"/>
    <w:rsid w:val="00BD0D4E"/>
    <w:rsid w:val="00FA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4E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4E84"/>
    <w:rPr>
      <w:color w:val="800080"/>
      <w:u w:val="single"/>
    </w:rPr>
  </w:style>
  <w:style w:type="paragraph" w:customStyle="1" w:styleId="xl65">
    <w:name w:val="xl65"/>
    <w:basedOn w:val="a"/>
    <w:rsid w:val="008E4E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otham Pro" w:eastAsia="Times New Roman" w:hAnsi="Gotham Pro" w:cs="Times New Roman"/>
      <w:color w:val="333333"/>
      <w:sz w:val="24"/>
      <w:szCs w:val="24"/>
    </w:rPr>
  </w:style>
  <w:style w:type="paragraph" w:customStyle="1" w:styleId="xl66">
    <w:name w:val="xl66"/>
    <w:basedOn w:val="a"/>
    <w:rsid w:val="008E4E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E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E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otham Pro" w:eastAsia="Times New Roman" w:hAnsi="Gotham Pro" w:cs="Times New Roman"/>
      <w:color w:val="333333"/>
      <w:sz w:val="24"/>
      <w:szCs w:val="24"/>
    </w:rPr>
  </w:style>
  <w:style w:type="paragraph" w:customStyle="1" w:styleId="xl69">
    <w:name w:val="xl69"/>
    <w:basedOn w:val="a"/>
    <w:rsid w:val="008E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AFD"/>
      <w:spacing w:before="100" w:beforeAutospacing="1" w:after="100" w:afterAutospacing="1" w:line="240" w:lineRule="auto"/>
      <w:jc w:val="center"/>
      <w:textAlignment w:val="center"/>
    </w:pPr>
    <w:rPr>
      <w:rFonts w:ascii="Gotham Pro" w:eastAsia="Times New Roman" w:hAnsi="Gotham Pro" w:cs="Times New Roman"/>
      <w:color w:val="333333"/>
      <w:sz w:val="24"/>
      <w:szCs w:val="24"/>
    </w:rPr>
  </w:style>
  <w:style w:type="paragraph" w:customStyle="1" w:styleId="xl70">
    <w:name w:val="xl70"/>
    <w:basedOn w:val="a"/>
    <w:rsid w:val="008E4E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F0F0"/>
      <w:spacing w:before="100" w:beforeAutospacing="1" w:after="100" w:afterAutospacing="1" w:line="240" w:lineRule="auto"/>
      <w:jc w:val="center"/>
      <w:textAlignment w:val="center"/>
    </w:pPr>
    <w:rPr>
      <w:rFonts w:ascii="Gotham Pro" w:eastAsia="Times New Roman" w:hAnsi="Gotham Pro" w:cs="Times New Roman"/>
      <w:color w:val="333333"/>
      <w:sz w:val="24"/>
      <w:szCs w:val="24"/>
    </w:rPr>
  </w:style>
  <w:style w:type="paragraph" w:customStyle="1" w:styleId="xl71">
    <w:name w:val="xl71"/>
    <w:basedOn w:val="a"/>
    <w:rsid w:val="008E4E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9FAFD"/>
      <w:spacing w:before="100" w:beforeAutospacing="1" w:after="100" w:afterAutospacing="1" w:line="240" w:lineRule="auto"/>
      <w:jc w:val="center"/>
      <w:textAlignment w:val="center"/>
    </w:pPr>
    <w:rPr>
      <w:rFonts w:ascii="Gotham Pro" w:eastAsia="Times New Roman" w:hAnsi="Gotham Pro" w:cs="Times New Roman"/>
      <w:color w:val="333333"/>
      <w:sz w:val="24"/>
      <w:szCs w:val="24"/>
    </w:rPr>
  </w:style>
  <w:style w:type="paragraph" w:customStyle="1" w:styleId="xl72">
    <w:name w:val="xl72"/>
    <w:basedOn w:val="a"/>
    <w:rsid w:val="008E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24"/>
      <w:szCs w:val="24"/>
    </w:rPr>
  </w:style>
  <w:style w:type="paragraph" w:customStyle="1" w:styleId="xl73">
    <w:name w:val="xl73"/>
    <w:basedOn w:val="a"/>
    <w:rsid w:val="008E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24"/>
      <w:szCs w:val="24"/>
    </w:rPr>
  </w:style>
  <w:style w:type="paragraph" w:customStyle="1" w:styleId="xl74">
    <w:name w:val="xl74"/>
    <w:basedOn w:val="a"/>
    <w:rsid w:val="008E4E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24"/>
      <w:szCs w:val="24"/>
    </w:rPr>
  </w:style>
  <w:style w:type="paragraph" w:customStyle="1" w:styleId="xl75">
    <w:name w:val="xl75"/>
    <w:basedOn w:val="a"/>
    <w:rsid w:val="008E4E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otham Pro" w:eastAsia="Times New Roman" w:hAnsi="Gotham Pro" w:cs="Times New Roman"/>
      <w:color w:val="333333"/>
      <w:sz w:val="24"/>
      <w:szCs w:val="24"/>
    </w:rPr>
  </w:style>
  <w:style w:type="paragraph" w:customStyle="1" w:styleId="xl76">
    <w:name w:val="xl76"/>
    <w:basedOn w:val="a"/>
    <w:rsid w:val="008E4E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F0F0"/>
      <w:spacing w:before="100" w:beforeAutospacing="1" w:after="100" w:afterAutospacing="1" w:line="240" w:lineRule="auto"/>
      <w:textAlignment w:val="center"/>
    </w:pPr>
    <w:rPr>
      <w:rFonts w:ascii="Gotham Pro" w:eastAsia="Times New Roman" w:hAnsi="Gotham Pro" w:cs="Times New Roman"/>
      <w:color w:val="333333"/>
      <w:sz w:val="24"/>
      <w:szCs w:val="24"/>
    </w:rPr>
  </w:style>
  <w:style w:type="paragraph" w:customStyle="1" w:styleId="xl77">
    <w:name w:val="xl77"/>
    <w:basedOn w:val="a"/>
    <w:rsid w:val="008E4E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9FAFD"/>
      <w:spacing w:before="100" w:beforeAutospacing="1" w:after="100" w:afterAutospacing="1" w:line="240" w:lineRule="auto"/>
      <w:textAlignment w:val="center"/>
    </w:pPr>
    <w:rPr>
      <w:rFonts w:ascii="Gotham Pro" w:eastAsia="Times New Roman" w:hAnsi="Gotham Pro" w:cs="Times New Roman"/>
      <w:color w:val="333333"/>
      <w:sz w:val="24"/>
      <w:szCs w:val="24"/>
    </w:rPr>
  </w:style>
  <w:style w:type="paragraph" w:customStyle="1" w:styleId="xl78">
    <w:name w:val="xl78"/>
    <w:basedOn w:val="a"/>
    <w:rsid w:val="008E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E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E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E4E8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E4E8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E4E8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E4E8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E4E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E4E8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E4E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E4E8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E4E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E4E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E4E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E4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E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4E84"/>
  </w:style>
  <w:style w:type="paragraph" w:styleId="a7">
    <w:name w:val="footer"/>
    <w:basedOn w:val="a"/>
    <w:link w:val="a8"/>
    <w:uiPriority w:val="99"/>
    <w:semiHidden/>
    <w:unhideWhenUsed/>
    <w:rsid w:val="008E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E84"/>
  </w:style>
  <w:style w:type="table" w:styleId="a9">
    <w:name w:val="Table Grid"/>
    <w:basedOn w:val="a1"/>
    <w:uiPriority w:val="59"/>
    <w:rsid w:val="009B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o-pgs.ru/ru/organization/403" TargetMode="External"/><Relationship Id="rId13" Type="http://schemas.openxmlformats.org/officeDocument/2006/relationships/hyperlink" Target="https://www.sro-pgs.ru/ru/organization/378" TargetMode="External"/><Relationship Id="rId18" Type="http://schemas.openxmlformats.org/officeDocument/2006/relationships/hyperlink" Target="https://www.sro-pgs.ru/ru/organization/332" TargetMode="External"/><Relationship Id="rId26" Type="http://schemas.openxmlformats.org/officeDocument/2006/relationships/hyperlink" Target="https://www.sro-pgs.ru/ru/organization/400" TargetMode="External"/><Relationship Id="rId39" Type="http://schemas.openxmlformats.org/officeDocument/2006/relationships/hyperlink" Target="https://www.sro-pgs.ru/ru/organization/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ro-pgs.ru/ru/organization/442" TargetMode="External"/><Relationship Id="rId34" Type="http://schemas.openxmlformats.org/officeDocument/2006/relationships/hyperlink" Target="https://www.sro-pgs.ru/ru/organization/261" TargetMode="External"/><Relationship Id="rId42" Type="http://schemas.openxmlformats.org/officeDocument/2006/relationships/hyperlink" Target="https://www.sro-pgs.ru/ru/organization/325" TargetMode="External"/><Relationship Id="rId7" Type="http://schemas.openxmlformats.org/officeDocument/2006/relationships/hyperlink" Target="https://www.sro-pgs.ru/ru/organization/331" TargetMode="External"/><Relationship Id="rId12" Type="http://schemas.openxmlformats.org/officeDocument/2006/relationships/hyperlink" Target="https://www.sro-pgs.ru/ru/organization/384" TargetMode="External"/><Relationship Id="rId17" Type="http://schemas.openxmlformats.org/officeDocument/2006/relationships/hyperlink" Target="https://www.sro-pgs.ru/ru/organization/311" TargetMode="External"/><Relationship Id="rId25" Type="http://schemas.openxmlformats.org/officeDocument/2006/relationships/hyperlink" Target="https://www.sro-pgs.ru/ru/organization/392" TargetMode="External"/><Relationship Id="rId33" Type="http://schemas.openxmlformats.org/officeDocument/2006/relationships/hyperlink" Target="https://www.sro-pgs.ru/ru/organization/415" TargetMode="External"/><Relationship Id="rId38" Type="http://schemas.openxmlformats.org/officeDocument/2006/relationships/hyperlink" Target="https://www.sro-pgs.ru/ru/organization/3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ro-pgs.ru/ru/organization/401" TargetMode="External"/><Relationship Id="rId20" Type="http://schemas.openxmlformats.org/officeDocument/2006/relationships/hyperlink" Target="https://www.sro-pgs.ru/ru/organization/365" TargetMode="External"/><Relationship Id="rId29" Type="http://schemas.openxmlformats.org/officeDocument/2006/relationships/hyperlink" Target="https://www.sro-pgs.ru/ru/organization/34" TargetMode="External"/><Relationship Id="rId41" Type="http://schemas.openxmlformats.org/officeDocument/2006/relationships/hyperlink" Target="https://www.sro-pgs.ru/ru/organization/42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ro-pgs.ru/ru/organization/383" TargetMode="External"/><Relationship Id="rId24" Type="http://schemas.openxmlformats.org/officeDocument/2006/relationships/hyperlink" Target="https://www.sro-pgs.ru/ru/organization/289" TargetMode="External"/><Relationship Id="rId32" Type="http://schemas.openxmlformats.org/officeDocument/2006/relationships/hyperlink" Target="https://www.sro-pgs.ru/ru/organization/412" TargetMode="External"/><Relationship Id="rId37" Type="http://schemas.openxmlformats.org/officeDocument/2006/relationships/hyperlink" Target="https://www.sro-pgs.ru/ru/organization/385" TargetMode="External"/><Relationship Id="rId40" Type="http://schemas.openxmlformats.org/officeDocument/2006/relationships/hyperlink" Target="https://www.sro-pgs.ru/ru/organization/407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ro-pgs.ru/ru/organization/292" TargetMode="External"/><Relationship Id="rId23" Type="http://schemas.openxmlformats.org/officeDocument/2006/relationships/hyperlink" Target="https://www.sro-pgs.ru/ru/organization/420" TargetMode="External"/><Relationship Id="rId28" Type="http://schemas.openxmlformats.org/officeDocument/2006/relationships/hyperlink" Target="https://www.sro-pgs.ru/ru/organization/307" TargetMode="External"/><Relationship Id="rId36" Type="http://schemas.openxmlformats.org/officeDocument/2006/relationships/hyperlink" Target="https://www.sro-pgs.ru/ru/organization/178" TargetMode="External"/><Relationship Id="rId10" Type="http://schemas.openxmlformats.org/officeDocument/2006/relationships/hyperlink" Target="https://www.sro-pgs.ru/ru/organization/441" TargetMode="External"/><Relationship Id="rId19" Type="http://schemas.openxmlformats.org/officeDocument/2006/relationships/hyperlink" Target="https://www.sro-pgs.ru/ru/organization/413" TargetMode="External"/><Relationship Id="rId31" Type="http://schemas.openxmlformats.org/officeDocument/2006/relationships/hyperlink" Target="https://www.sro-pgs.ru/ru/organization/44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ro-pgs.ru/ru/organization/414" TargetMode="External"/><Relationship Id="rId14" Type="http://schemas.openxmlformats.org/officeDocument/2006/relationships/hyperlink" Target="https://www.sro-pgs.ru/ru/organization/393" TargetMode="External"/><Relationship Id="rId22" Type="http://schemas.openxmlformats.org/officeDocument/2006/relationships/hyperlink" Target="https://www.sro-pgs.ru/ru/organization/377" TargetMode="External"/><Relationship Id="rId27" Type="http://schemas.openxmlformats.org/officeDocument/2006/relationships/hyperlink" Target="https://www.sro-pgs.ru/ru/organization/363" TargetMode="External"/><Relationship Id="rId30" Type="http://schemas.openxmlformats.org/officeDocument/2006/relationships/hyperlink" Target="https://www.sro-pgs.ru/ru/organization/411" TargetMode="External"/><Relationship Id="rId35" Type="http://schemas.openxmlformats.org/officeDocument/2006/relationships/hyperlink" Target="https://www.sro-pgs.ru/ru/organization/410" TargetMode="External"/><Relationship Id="rId43" Type="http://schemas.openxmlformats.org/officeDocument/2006/relationships/hyperlink" Target="https://www.sro-pgs.ru/ru/organization/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48CEB-6774-4232-B729-F9EB483B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4</cp:revision>
  <dcterms:created xsi:type="dcterms:W3CDTF">2020-12-23T10:09:00Z</dcterms:created>
  <dcterms:modified xsi:type="dcterms:W3CDTF">2020-12-23T11:19:00Z</dcterms:modified>
</cp:coreProperties>
</file>